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5F23D4" w:rsidRDefault="005F23D4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7648D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TOTEM </w:t>
      </w: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ORGANIZATION</w:t>
      </w: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SHEETS</w:t>
      </w: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Default="001E21C5" w:rsidP="00A90468">
      <w:pPr>
        <w:jc w:val="center"/>
        <w:rPr>
          <w:rFonts w:ascii="Times New Roman" w:hAnsi="Times New Roman" w:cs="Times New Roman"/>
          <w:sz w:val="32"/>
        </w:rPr>
      </w:pPr>
    </w:p>
    <w:p w:rsidR="007648D7" w:rsidRDefault="007648D7" w:rsidP="00A90468">
      <w:pPr>
        <w:jc w:val="center"/>
        <w:rPr>
          <w:rFonts w:ascii="Times New Roman" w:hAnsi="Times New Roman" w:cs="Times New Roman"/>
          <w:sz w:val="32"/>
        </w:rPr>
      </w:pPr>
    </w:p>
    <w:p w:rsidR="007648D7" w:rsidRDefault="007648D7" w:rsidP="00A90468">
      <w:pPr>
        <w:jc w:val="center"/>
        <w:rPr>
          <w:rFonts w:ascii="Times New Roman" w:hAnsi="Times New Roman" w:cs="Times New Roman"/>
          <w:sz w:val="32"/>
        </w:rPr>
      </w:pPr>
    </w:p>
    <w:p w:rsidR="005F23D4" w:rsidRDefault="005F23D4" w:rsidP="00A90468">
      <w:pPr>
        <w:jc w:val="center"/>
        <w:rPr>
          <w:rFonts w:ascii="Times New Roman" w:hAnsi="Times New Roman" w:cs="Times New Roman"/>
          <w:sz w:val="32"/>
        </w:rPr>
      </w:pPr>
    </w:p>
    <w:p w:rsidR="001E21C5" w:rsidRPr="005F23D4" w:rsidRDefault="005F23D4" w:rsidP="005F23D4">
      <w:pPr>
        <w:jc w:val="center"/>
        <w:rPr>
          <w:rFonts w:ascii="Times New Roman" w:hAnsi="Times New Roman" w:cs="Times New Roman"/>
          <w:sz w:val="16"/>
        </w:rPr>
      </w:pPr>
      <w:r w:rsidRPr="005F23D4">
        <w:rPr>
          <w:rFonts w:ascii="Times New Roman" w:hAnsi="Times New Roman" w:cs="Times New Roman"/>
          <w:sz w:val="16"/>
        </w:rPr>
        <w:t>Written by:</w:t>
      </w:r>
    </w:p>
    <w:p w:rsidR="001E21C5" w:rsidRPr="00A90468" w:rsidRDefault="001E21C5" w:rsidP="005F23D4">
      <w:pPr>
        <w:jc w:val="center"/>
        <w:rPr>
          <w:rFonts w:ascii="Times New Roman" w:hAnsi="Times New Roman" w:cs="Times New Roman"/>
        </w:rPr>
      </w:pPr>
      <w:r w:rsidRPr="005F23D4">
        <w:rPr>
          <w:rFonts w:ascii="Times New Roman" w:hAnsi="Times New Roman" w:cs="Times New Roman"/>
          <w:sz w:val="16"/>
        </w:rPr>
        <w:t>V.Avati</w:t>
      </w:r>
      <w:r w:rsidR="005F23D4" w:rsidRPr="005F23D4">
        <w:rPr>
          <w:rFonts w:ascii="Times New Roman" w:hAnsi="Times New Roman" w:cs="Times New Roman"/>
          <w:sz w:val="16"/>
        </w:rPr>
        <w:t xml:space="preserve"> (Software coordinator), K.Eggert (Spokesperson), S.Giani (Analysis coordinator), K.Oesterberg (Physics coordinator)</w:t>
      </w:r>
    </w:p>
    <w:p w:rsidR="004727AF" w:rsidRDefault="00C723CC" w:rsidP="00A90468">
      <w:pPr>
        <w:jc w:val="center"/>
        <w:rPr>
          <w:rFonts w:ascii="Times New Roman" w:hAnsi="Times New Roman" w:cs="Times New Roman"/>
          <w:sz w:val="32"/>
        </w:rPr>
      </w:pPr>
      <w:r w:rsidRPr="00C723CC">
        <w:rPr>
          <w:rFonts w:ascii="Times New Roman" w:hAnsi="Times New Roman" w:cs="Times New Roman"/>
          <w:sz w:val="32"/>
        </w:rPr>
        <w:lastRenderedPageBreak/>
        <w:t>TOTEM Analysis &amp; Physics groups co-operation</w:t>
      </w:r>
    </w:p>
    <w:p w:rsidR="00C723CC" w:rsidRDefault="00C723CC" w:rsidP="00AF798D">
      <w:pPr>
        <w:jc w:val="both"/>
        <w:rPr>
          <w:rFonts w:ascii="Times New Roman" w:hAnsi="Times New Roman" w:cs="Times New Roman"/>
          <w:sz w:val="32"/>
        </w:rPr>
      </w:pPr>
    </w:p>
    <w:p w:rsidR="00C723CC" w:rsidRDefault="00C723CC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believe the best strategy is to define the interfaces and the intersections of the working activity of the two groups (rather than defining </w:t>
      </w:r>
      <w:r w:rsidR="00E41563">
        <w:rPr>
          <w:rFonts w:ascii="Times New Roman" w:hAnsi="Times New Roman" w:cs="Times New Roman"/>
        </w:rPr>
        <w:t>boundaries</w:t>
      </w:r>
      <w:r>
        <w:rPr>
          <w:rFonts w:ascii="Times New Roman" w:hAnsi="Times New Roman" w:cs="Times New Roman"/>
        </w:rPr>
        <w:t>).</w:t>
      </w:r>
    </w:p>
    <w:p w:rsidR="00F01FA5" w:rsidRDefault="00F01FA5" w:rsidP="00AF798D">
      <w:pPr>
        <w:jc w:val="both"/>
        <w:rPr>
          <w:rFonts w:ascii="Times New Roman" w:hAnsi="Times New Roman" w:cs="Times New Roman"/>
          <w:b/>
        </w:rPr>
      </w:pPr>
    </w:p>
    <w:p w:rsidR="00C723CC" w:rsidRPr="00C723CC" w:rsidRDefault="00C723CC" w:rsidP="00AF798D">
      <w:pPr>
        <w:jc w:val="both"/>
        <w:rPr>
          <w:rFonts w:ascii="Times New Roman" w:hAnsi="Times New Roman" w:cs="Times New Roman"/>
          <w:b/>
        </w:rPr>
      </w:pPr>
      <w:r w:rsidRPr="00C723CC">
        <w:rPr>
          <w:rFonts w:ascii="Times New Roman" w:hAnsi="Times New Roman" w:cs="Times New Roman"/>
          <w:b/>
        </w:rPr>
        <w:t>Analysis</w:t>
      </w:r>
      <w:r>
        <w:rPr>
          <w:rFonts w:ascii="Times New Roman" w:hAnsi="Times New Roman" w:cs="Times New Roman"/>
          <w:b/>
        </w:rPr>
        <w:t xml:space="preserve"> </w:t>
      </w:r>
      <w:r w:rsidRPr="00C723CC">
        <w:rPr>
          <w:rFonts w:ascii="Times New Roman" w:hAnsi="Times New Roman" w:cs="Times New Roman"/>
          <w:b/>
        </w:rPr>
        <w:t>– oriented works:</w:t>
      </w:r>
    </w:p>
    <w:p w:rsidR="00C723CC" w:rsidRDefault="00C723CC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algorithms, including re-reconstruction / re-fitting of tracks and vertexes.</w:t>
      </w:r>
    </w:p>
    <w:p w:rsidR="00F01FA5" w:rsidRDefault="00C723CC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procedures, including data selection/tagging, cuts efficiency/purity, acceptance/efficie</w:t>
      </w:r>
      <w:r w:rsidR="00F01FA5">
        <w:rPr>
          <w:rFonts w:ascii="Times New Roman" w:hAnsi="Times New Roman" w:cs="Times New Roman"/>
        </w:rPr>
        <w:t>ncy corrections, normalization.</w:t>
      </w:r>
    </w:p>
    <w:p w:rsidR="00C723CC" w:rsidRDefault="00AB4A0B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p</w:t>
      </w:r>
      <w:r w:rsidR="00C723CC">
        <w:rPr>
          <w:rFonts w:ascii="Times New Roman" w:hAnsi="Times New Roman" w:cs="Times New Roman"/>
        </w:rPr>
        <w:t>hysics observables/measurements</w:t>
      </w:r>
      <w:r w:rsidR="00E41563">
        <w:rPr>
          <w:rFonts w:ascii="Times New Roman" w:hAnsi="Times New Roman" w:cs="Times New Roman"/>
        </w:rPr>
        <w:t xml:space="preserve"> and related systematics</w:t>
      </w:r>
      <w:r w:rsidR="00C723CC">
        <w:rPr>
          <w:rFonts w:ascii="Times New Roman" w:hAnsi="Times New Roman" w:cs="Times New Roman"/>
        </w:rPr>
        <w:t>.</w:t>
      </w:r>
    </w:p>
    <w:p w:rsidR="00F01FA5" w:rsidRDefault="00F01FA5" w:rsidP="00AF798D">
      <w:pPr>
        <w:jc w:val="both"/>
        <w:rPr>
          <w:rFonts w:ascii="Times New Roman" w:hAnsi="Times New Roman" w:cs="Times New Roman"/>
          <w:b/>
        </w:rPr>
      </w:pPr>
    </w:p>
    <w:p w:rsidR="00C723CC" w:rsidRPr="00C723CC" w:rsidRDefault="00C723CC" w:rsidP="00AF798D">
      <w:pPr>
        <w:jc w:val="both"/>
        <w:rPr>
          <w:rFonts w:ascii="Times New Roman" w:hAnsi="Times New Roman" w:cs="Times New Roman"/>
          <w:b/>
        </w:rPr>
      </w:pPr>
      <w:r w:rsidRPr="00C723CC">
        <w:rPr>
          <w:rFonts w:ascii="Times New Roman" w:hAnsi="Times New Roman" w:cs="Times New Roman"/>
          <w:b/>
        </w:rPr>
        <w:t>Physics – oriented works:</w:t>
      </w:r>
    </w:p>
    <w:p w:rsidR="00F01FA5" w:rsidRDefault="00C723CC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Papers</w:t>
      </w:r>
      <w:r w:rsidR="00F01FA5">
        <w:rPr>
          <w:rFonts w:ascii="Times New Roman" w:hAnsi="Times New Roman" w:cs="Times New Roman"/>
        </w:rPr>
        <w:t xml:space="preserve"> survey and relevant literature in the domain of TOTEM publications.</w:t>
      </w:r>
    </w:p>
    <w:p w:rsidR="00F01FA5" w:rsidRDefault="00F01FA5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and comparison of physics models and data, including MonteCarlo for TOTEM physics channels.</w:t>
      </w:r>
    </w:p>
    <w:p w:rsidR="00F01FA5" w:rsidRDefault="00AB4A0B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p</w:t>
      </w:r>
      <w:r w:rsidR="00F01FA5">
        <w:rPr>
          <w:rFonts w:ascii="Times New Roman" w:hAnsi="Times New Roman" w:cs="Times New Roman"/>
        </w:rPr>
        <w:t>hysics observables/measurements</w:t>
      </w:r>
      <w:r w:rsidR="00E41563">
        <w:rPr>
          <w:rFonts w:ascii="Times New Roman" w:hAnsi="Times New Roman" w:cs="Times New Roman"/>
        </w:rPr>
        <w:t xml:space="preserve"> and related systematics</w:t>
      </w:r>
      <w:r w:rsidR="00F01FA5">
        <w:rPr>
          <w:rFonts w:ascii="Times New Roman" w:hAnsi="Times New Roman" w:cs="Times New Roman"/>
        </w:rPr>
        <w:t>.</w:t>
      </w:r>
    </w:p>
    <w:p w:rsidR="00F01FA5" w:rsidRDefault="00F01FA5" w:rsidP="00AF798D">
      <w:pPr>
        <w:jc w:val="both"/>
        <w:rPr>
          <w:rFonts w:ascii="Times New Roman" w:hAnsi="Times New Roman" w:cs="Times New Roman"/>
        </w:rPr>
      </w:pPr>
    </w:p>
    <w:p w:rsidR="00F01FA5" w:rsidRPr="00F01FA5" w:rsidRDefault="00F01FA5" w:rsidP="00AF798D">
      <w:pPr>
        <w:jc w:val="both"/>
        <w:rPr>
          <w:rFonts w:ascii="Times New Roman" w:hAnsi="Times New Roman" w:cs="Times New Roman"/>
          <w:b/>
        </w:rPr>
      </w:pPr>
      <w:r w:rsidRPr="00F01FA5">
        <w:rPr>
          <w:rFonts w:ascii="Times New Roman" w:hAnsi="Times New Roman" w:cs="Times New Roman"/>
          <w:b/>
        </w:rPr>
        <w:t>Common works:</w:t>
      </w:r>
    </w:p>
    <w:p w:rsidR="00BE5841" w:rsidRDefault="00F01FA5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working together on the </w:t>
      </w:r>
      <w:r w:rsidR="000F0BBC">
        <w:rPr>
          <w:rFonts w:ascii="Times New Roman" w:hAnsi="Times New Roman" w:cs="Times New Roman"/>
        </w:rPr>
        <w:t xml:space="preserve">interpretation of the </w:t>
      </w:r>
      <w:r>
        <w:rPr>
          <w:rFonts w:ascii="Times New Roman" w:hAnsi="Times New Roman" w:cs="Times New Roman"/>
        </w:rPr>
        <w:t xml:space="preserve">physics observables/measurements produced </w:t>
      </w:r>
      <w:r w:rsidR="003863B0">
        <w:rPr>
          <w:rFonts w:ascii="Times New Roman" w:hAnsi="Times New Roman" w:cs="Times New Roman"/>
        </w:rPr>
        <w:t xml:space="preserve">by the </w:t>
      </w:r>
      <w:r w:rsidR="00BE5841">
        <w:rPr>
          <w:rFonts w:ascii="Times New Roman" w:hAnsi="Times New Roman" w:cs="Times New Roman"/>
        </w:rPr>
        <w:t>analysis</w:t>
      </w:r>
      <w:r w:rsidR="003863B0">
        <w:rPr>
          <w:rFonts w:ascii="Times New Roman" w:hAnsi="Times New Roman" w:cs="Times New Roman"/>
        </w:rPr>
        <w:t xml:space="preserve"> of the data</w:t>
      </w:r>
      <w:r w:rsidR="00BE5841">
        <w:rPr>
          <w:rFonts w:ascii="Times New Roman" w:hAnsi="Times New Roman" w:cs="Times New Roman"/>
        </w:rPr>
        <w:t>, we propose to:</w:t>
      </w:r>
    </w:p>
    <w:p w:rsidR="00BE5841" w:rsidRDefault="00BE5841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 to the preparation/refereeing of physics plots and papers.</w:t>
      </w:r>
    </w:p>
    <w:p w:rsidR="009630E5" w:rsidRDefault="00BE5841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joint meetings with a given time-regularity to allow easier participation for not CERN-resident people.</w:t>
      </w:r>
    </w:p>
    <w:p w:rsidR="00BE5841" w:rsidRDefault="00BE5841" w:rsidP="00AF798D">
      <w:pPr>
        <w:jc w:val="both"/>
        <w:rPr>
          <w:rFonts w:ascii="Times New Roman" w:hAnsi="Times New Roman" w:cs="Times New Roman"/>
        </w:rPr>
      </w:pPr>
    </w:p>
    <w:p w:rsidR="00AF6CDD" w:rsidRDefault="00AF6CDD" w:rsidP="00AF798D">
      <w:pPr>
        <w:jc w:val="both"/>
        <w:rPr>
          <w:rFonts w:ascii="Times New Roman" w:hAnsi="Times New Roman" w:cs="Times New Roman"/>
        </w:rPr>
      </w:pPr>
    </w:p>
    <w:p w:rsidR="00AF6CDD" w:rsidRDefault="00AF6CDD" w:rsidP="00AF798D">
      <w:pPr>
        <w:jc w:val="both"/>
        <w:rPr>
          <w:rFonts w:ascii="Times New Roman" w:hAnsi="Times New Roman" w:cs="Times New Roman"/>
        </w:rPr>
      </w:pPr>
    </w:p>
    <w:p w:rsidR="00AF798D" w:rsidRDefault="00AF798D" w:rsidP="00AF798D">
      <w:pPr>
        <w:jc w:val="both"/>
        <w:rPr>
          <w:rFonts w:ascii="Times New Roman" w:hAnsi="Times New Roman" w:cs="Times New Roman"/>
        </w:rPr>
      </w:pPr>
    </w:p>
    <w:p w:rsidR="00AF798D" w:rsidRDefault="00AF798D" w:rsidP="00AF798D">
      <w:pPr>
        <w:jc w:val="both"/>
        <w:rPr>
          <w:rFonts w:ascii="Times New Roman" w:hAnsi="Times New Roman" w:cs="Times New Roman"/>
        </w:rPr>
      </w:pPr>
    </w:p>
    <w:p w:rsidR="00AF6CDD" w:rsidRDefault="00AF6CDD" w:rsidP="00AF798D">
      <w:pPr>
        <w:jc w:val="both"/>
        <w:rPr>
          <w:rFonts w:ascii="Times New Roman" w:hAnsi="Times New Roman" w:cs="Times New Roman"/>
        </w:rPr>
      </w:pPr>
    </w:p>
    <w:p w:rsidR="00AF6CDD" w:rsidRDefault="00AF6CDD" w:rsidP="00AF798D">
      <w:pPr>
        <w:jc w:val="both"/>
        <w:rPr>
          <w:rFonts w:ascii="Times New Roman" w:hAnsi="Times New Roman" w:cs="Times New Roman"/>
        </w:rPr>
      </w:pPr>
    </w:p>
    <w:p w:rsidR="00A8418A" w:rsidRDefault="005C4FB8" w:rsidP="00A9046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TOTEM </w:t>
      </w:r>
      <w:r w:rsidR="00A8418A">
        <w:rPr>
          <w:rFonts w:ascii="Times New Roman" w:hAnsi="Times New Roman" w:cs="Times New Roman"/>
          <w:sz w:val="32"/>
        </w:rPr>
        <w:t>Software</w:t>
      </w:r>
      <w:r>
        <w:rPr>
          <w:rFonts w:ascii="Times New Roman" w:hAnsi="Times New Roman" w:cs="Times New Roman"/>
          <w:sz w:val="32"/>
        </w:rPr>
        <w:t xml:space="preserve"> &amp; Analysis</w:t>
      </w:r>
      <w:r w:rsidR="00A8418A" w:rsidRPr="00C723CC">
        <w:rPr>
          <w:rFonts w:ascii="Times New Roman" w:hAnsi="Times New Roman" w:cs="Times New Roman"/>
          <w:sz w:val="32"/>
        </w:rPr>
        <w:t xml:space="preserve"> groups co-operation</w:t>
      </w:r>
    </w:p>
    <w:p w:rsidR="00A8418A" w:rsidRDefault="00A8418A" w:rsidP="00AF798D">
      <w:pPr>
        <w:jc w:val="both"/>
        <w:rPr>
          <w:rFonts w:ascii="Times New Roman" w:hAnsi="Times New Roman" w:cs="Times New Roman"/>
          <w:sz w:val="32"/>
        </w:rPr>
      </w:pPr>
    </w:p>
    <w:p w:rsidR="00A8418A" w:rsidRDefault="00A8418A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believe the intersection and feedback loop between the software and analysis programming should follow the standard HEP approach, which consists in the following:</w:t>
      </w:r>
    </w:p>
    <w:p w:rsidR="00A8418A" w:rsidRDefault="00A8418A" w:rsidP="00AF798D">
      <w:pPr>
        <w:jc w:val="both"/>
        <w:rPr>
          <w:rFonts w:ascii="Times New Roman" w:hAnsi="Times New Roman" w:cs="Times New Roman"/>
        </w:rPr>
      </w:pPr>
    </w:p>
    <w:p w:rsidR="00A8418A" w:rsidRPr="00A8418A" w:rsidRDefault="00A8418A" w:rsidP="00AF798D">
      <w:pPr>
        <w:jc w:val="both"/>
        <w:rPr>
          <w:rFonts w:ascii="Times New Roman" w:hAnsi="Times New Roman" w:cs="Times New Roman"/>
          <w:b/>
        </w:rPr>
      </w:pPr>
      <w:r w:rsidRPr="00A8418A">
        <w:rPr>
          <w:rFonts w:ascii="Times New Roman" w:hAnsi="Times New Roman" w:cs="Times New Roman"/>
          <w:b/>
        </w:rPr>
        <w:t>Software – oriented programming:</w:t>
      </w:r>
    </w:p>
    <w:p w:rsidR="00A8418A" w:rsidRDefault="00A8418A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Geometric modelling and alignment; LHC optics</w:t>
      </w:r>
      <w:r w:rsidR="000C65EF">
        <w:rPr>
          <w:rFonts w:ascii="Times New Roman" w:hAnsi="Times New Roman" w:cs="Times New Roman"/>
        </w:rPr>
        <w:t xml:space="preserve"> modelling</w:t>
      </w:r>
      <w:r>
        <w:rPr>
          <w:rFonts w:ascii="Times New Roman" w:hAnsi="Times New Roman" w:cs="Times New Roman"/>
        </w:rPr>
        <w:t>; MC generators and detector</w:t>
      </w:r>
      <w:r w:rsidR="005154C1">
        <w:rPr>
          <w:rFonts w:ascii="Times New Roman" w:hAnsi="Times New Roman" w:cs="Times New Roman"/>
        </w:rPr>
        <w:t xml:space="preserve"> simulation</w:t>
      </w:r>
      <w:r>
        <w:rPr>
          <w:rFonts w:ascii="Times New Roman" w:hAnsi="Times New Roman" w:cs="Times New Roman"/>
        </w:rPr>
        <w:t xml:space="preserve">; Reconstruction; </w:t>
      </w:r>
      <w:r w:rsidR="00A76BA7">
        <w:rPr>
          <w:rFonts w:ascii="Times New Roman" w:hAnsi="Times New Roman" w:cs="Times New Roman"/>
        </w:rPr>
        <w:t>Data reading; Event-display; Trigger simulati</w:t>
      </w:r>
      <w:r w:rsidR="00BA5676">
        <w:rPr>
          <w:rFonts w:ascii="Times New Roman" w:hAnsi="Times New Roman" w:cs="Times New Roman"/>
        </w:rPr>
        <w:t>ons and data quality monitoring; Offline databases (including calibration, etc.)</w:t>
      </w:r>
      <w:r w:rsidR="008C5F60">
        <w:rPr>
          <w:rFonts w:ascii="Times New Roman" w:hAnsi="Times New Roman" w:cs="Times New Roman"/>
        </w:rPr>
        <w:t>.</w:t>
      </w:r>
    </w:p>
    <w:p w:rsidR="00A76BA7" w:rsidRDefault="00A76BA7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 of DSTs and mini-DSTs (“reco &amp; analysis objects” in the CMS framework vocabulary).</w:t>
      </w:r>
    </w:p>
    <w:p w:rsidR="00A76BA7" w:rsidRDefault="00A76BA7" w:rsidP="00AF798D">
      <w:pPr>
        <w:jc w:val="both"/>
        <w:rPr>
          <w:rFonts w:ascii="Times New Roman" w:hAnsi="Times New Roman" w:cs="Times New Roman"/>
        </w:rPr>
      </w:pPr>
    </w:p>
    <w:p w:rsidR="00A76BA7" w:rsidRPr="00A76BA7" w:rsidRDefault="00A76BA7" w:rsidP="00AF798D">
      <w:pPr>
        <w:jc w:val="both"/>
        <w:rPr>
          <w:rFonts w:ascii="Times New Roman" w:hAnsi="Times New Roman" w:cs="Times New Roman"/>
          <w:b/>
        </w:rPr>
      </w:pPr>
      <w:r w:rsidRPr="00A76BA7">
        <w:rPr>
          <w:rFonts w:ascii="Times New Roman" w:hAnsi="Times New Roman" w:cs="Times New Roman"/>
          <w:b/>
        </w:rPr>
        <w:t>Analysis – oriented programming:</w:t>
      </w:r>
    </w:p>
    <w:p w:rsidR="00A76BA7" w:rsidRDefault="00BA5676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Analysis algorithms, including re-reconstruction / re-fitting of tracks and vertexes.</w:t>
      </w:r>
    </w:p>
    <w:p w:rsidR="00BA5676" w:rsidRDefault="009F3570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Systematic availability and r</w:t>
      </w:r>
      <w:r w:rsidR="00BA5676">
        <w:rPr>
          <w:rFonts w:ascii="Times New Roman" w:hAnsi="Times New Roman" w:cs="Times New Roman"/>
        </w:rPr>
        <w:t>e-integration of</w:t>
      </w:r>
      <w:r>
        <w:rPr>
          <w:rFonts w:ascii="Times New Roman" w:hAnsi="Times New Roman" w:cs="Times New Roman"/>
        </w:rPr>
        <w:t xml:space="preserve"> developed algorithms into software mainstream.</w:t>
      </w:r>
    </w:p>
    <w:p w:rsidR="009F3570" w:rsidRDefault="009F3570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loop on DST and mini-DST definition.</w:t>
      </w:r>
    </w:p>
    <w:p w:rsidR="009F3570" w:rsidRDefault="009F3570" w:rsidP="00AF798D">
      <w:pPr>
        <w:jc w:val="both"/>
        <w:rPr>
          <w:rFonts w:ascii="Times New Roman" w:hAnsi="Times New Roman" w:cs="Times New Roman"/>
        </w:rPr>
      </w:pPr>
    </w:p>
    <w:p w:rsidR="009F3570" w:rsidRPr="00F01FA5" w:rsidRDefault="009F3570" w:rsidP="00AF798D">
      <w:pPr>
        <w:jc w:val="both"/>
        <w:rPr>
          <w:rFonts w:ascii="Times New Roman" w:hAnsi="Times New Roman" w:cs="Times New Roman"/>
          <w:b/>
        </w:rPr>
      </w:pPr>
      <w:r w:rsidRPr="00F01FA5">
        <w:rPr>
          <w:rFonts w:ascii="Times New Roman" w:hAnsi="Times New Roman" w:cs="Times New Roman"/>
          <w:b/>
        </w:rPr>
        <w:t>Common works:</w:t>
      </w:r>
    </w:p>
    <w:p w:rsidR="009F3570" w:rsidRDefault="00AF4FAF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agreed and intend to work together on the</w:t>
      </w:r>
      <w:r w:rsidR="00AF798D">
        <w:rPr>
          <w:rFonts w:ascii="Times New Roman" w:hAnsi="Times New Roman" w:cs="Times New Roman"/>
        </w:rPr>
        <w:t>:</w:t>
      </w:r>
    </w:p>
    <w:p w:rsidR="00AF798D" w:rsidRDefault="00AF798D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Validation software processes and code management, in order to allow concurrent and consistent development for algorithms and modules.</w:t>
      </w:r>
    </w:p>
    <w:p w:rsidR="00AF798D" w:rsidRDefault="00AF798D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Configuration management of software, analysis and pr</w:t>
      </w:r>
      <w:r w:rsidR="00472EEE">
        <w:rPr>
          <w:rFonts w:ascii="Times New Roman" w:hAnsi="Times New Roman" w:cs="Times New Roman"/>
        </w:rPr>
        <w:t>oduction releases (to guarantee</w:t>
      </w:r>
      <w:r>
        <w:rPr>
          <w:rFonts w:ascii="Times New Roman" w:hAnsi="Times New Roman" w:cs="Times New Roman"/>
        </w:rPr>
        <w:t xml:space="preserve"> consistency and traceability of prod</w:t>
      </w:r>
      <w:r w:rsidR="005154C1">
        <w:rPr>
          <w:rFonts w:ascii="Times New Roman" w:hAnsi="Times New Roman" w:cs="Times New Roman"/>
        </w:rPr>
        <w:t>uced and archived runs, for all</w:t>
      </w:r>
      <w:r>
        <w:rPr>
          <w:rFonts w:ascii="Times New Roman" w:hAnsi="Times New Roman" w:cs="Times New Roman"/>
        </w:rPr>
        <w:t xml:space="preserve"> physics</w:t>
      </w:r>
      <w:r w:rsidR="005154C1">
        <w:rPr>
          <w:rFonts w:ascii="Times New Roman" w:hAnsi="Times New Roman" w:cs="Times New Roman"/>
        </w:rPr>
        <w:t>, simulation,</w:t>
      </w:r>
      <w:r>
        <w:rPr>
          <w:rFonts w:ascii="Times New Roman" w:hAnsi="Times New Roman" w:cs="Times New Roman"/>
        </w:rPr>
        <w:t xml:space="preserve"> and detectors data).</w:t>
      </w:r>
    </w:p>
    <w:p w:rsidR="00AF798D" w:rsidRDefault="00135E91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joint meetings with a given time-regularity to allow easier participation for not CERN-resident people.</w:t>
      </w:r>
    </w:p>
    <w:p w:rsidR="00C57146" w:rsidRDefault="00C57146" w:rsidP="00AF798D">
      <w:pPr>
        <w:jc w:val="both"/>
        <w:rPr>
          <w:rFonts w:ascii="Times New Roman" w:hAnsi="Times New Roman" w:cs="Times New Roman"/>
        </w:rPr>
      </w:pPr>
    </w:p>
    <w:p w:rsidR="00C57146" w:rsidRDefault="00C57146" w:rsidP="00AF798D">
      <w:pPr>
        <w:jc w:val="both"/>
        <w:rPr>
          <w:rFonts w:ascii="Times New Roman" w:hAnsi="Times New Roman" w:cs="Times New Roman"/>
        </w:rPr>
      </w:pPr>
    </w:p>
    <w:p w:rsidR="00C57146" w:rsidRDefault="00C57146" w:rsidP="00AF798D">
      <w:pPr>
        <w:jc w:val="both"/>
        <w:rPr>
          <w:rFonts w:ascii="Times New Roman" w:hAnsi="Times New Roman" w:cs="Times New Roman"/>
        </w:rPr>
      </w:pPr>
    </w:p>
    <w:p w:rsidR="00C57146" w:rsidRDefault="00C57146" w:rsidP="00AF798D">
      <w:pPr>
        <w:jc w:val="both"/>
        <w:rPr>
          <w:rFonts w:ascii="Times New Roman" w:hAnsi="Times New Roman" w:cs="Times New Roman"/>
        </w:rPr>
      </w:pPr>
    </w:p>
    <w:p w:rsidR="00C57146" w:rsidRDefault="00C57146" w:rsidP="00AF798D">
      <w:pPr>
        <w:jc w:val="both"/>
        <w:rPr>
          <w:rFonts w:ascii="Times New Roman" w:hAnsi="Times New Roman" w:cs="Times New Roman"/>
        </w:rPr>
      </w:pPr>
    </w:p>
    <w:p w:rsidR="00C57146" w:rsidRDefault="00C57146" w:rsidP="00AF798D">
      <w:pPr>
        <w:jc w:val="both"/>
        <w:rPr>
          <w:rFonts w:ascii="Times New Roman" w:hAnsi="Times New Roman" w:cs="Times New Roman"/>
        </w:rPr>
      </w:pPr>
    </w:p>
    <w:p w:rsidR="005C4FB8" w:rsidRDefault="005C4FB8" w:rsidP="005C4FB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TOTEM Physics &amp; Software</w:t>
      </w:r>
      <w:r w:rsidRPr="00C723CC">
        <w:rPr>
          <w:rFonts w:ascii="Times New Roman" w:hAnsi="Times New Roman" w:cs="Times New Roman"/>
          <w:sz w:val="32"/>
        </w:rPr>
        <w:t xml:space="preserve"> groups co-operation</w:t>
      </w:r>
    </w:p>
    <w:p w:rsidR="005C4FB8" w:rsidRDefault="005C4FB8" w:rsidP="005C4FB8">
      <w:pPr>
        <w:jc w:val="both"/>
        <w:rPr>
          <w:rFonts w:ascii="Times New Roman" w:hAnsi="Times New Roman" w:cs="Times New Roman"/>
          <w:sz w:val="32"/>
        </w:rPr>
      </w:pPr>
    </w:p>
    <w:p w:rsidR="005C4FB8" w:rsidRDefault="005C4FB8" w:rsidP="005C4F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believe the intersection and feedback loop b</w:t>
      </w:r>
      <w:r w:rsidR="00DC5507">
        <w:rPr>
          <w:rFonts w:ascii="Times New Roman" w:hAnsi="Times New Roman" w:cs="Times New Roman"/>
        </w:rPr>
        <w:t>etween the software and physics activities</w:t>
      </w:r>
      <w:r>
        <w:rPr>
          <w:rFonts w:ascii="Times New Roman" w:hAnsi="Times New Roman" w:cs="Times New Roman"/>
        </w:rPr>
        <w:t xml:space="preserve"> should </w:t>
      </w:r>
      <w:r w:rsidR="00DC5507">
        <w:rPr>
          <w:rFonts w:ascii="Times New Roman" w:hAnsi="Times New Roman" w:cs="Times New Roman"/>
        </w:rPr>
        <w:t xml:space="preserve">also be emphasized for some key areas (the software-specific and physics-specific, respectively, areas of work are </w:t>
      </w:r>
      <w:r w:rsidR="0046792D">
        <w:rPr>
          <w:rFonts w:ascii="Times New Roman" w:hAnsi="Times New Roman" w:cs="Times New Roman"/>
        </w:rPr>
        <w:t>already treated in the previous two sheets)</w:t>
      </w:r>
      <w:r>
        <w:rPr>
          <w:rFonts w:ascii="Times New Roman" w:hAnsi="Times New Roman" w:cs="Times New Roman"/>
        </w:rPr>
        <w:t>:</w:t>
      </w:r>
    </w:p>
    <w:p w:rsidR="005C4FB8" w:rsidRDefault="005C4FB8" w:rsidP="005C4FB8">
      <w:pPr>
        <w:jc w:val="both"/>
        <w:rPr>
          <w:rFonts w:ascii="Times New Roman" w:hAnsi="Times New Roman" w:cs="Times New Roman"/>
        </w:rPr>
      </w:pPr>
    </w:p>
    <w:p w:rsidR="005C4FB8" w:rsidRPr="00F01FA5" w:rsidRDefault="005C4FB8" w:rsidP="005C4FB8">
      <w:pPr>
        <w:jc w:val="both"/>
        <w:rPr>
          <w:rFonts w:ascii="Times New Roman" w:hAnsi="Times New Roman" w:cs="Times New Roman"/>
          <w:b/>
        </w:rPr>
      </w:pPr>
      <w:r w:rsidRPr="00F01FA5">
        <w:rPr>
          <w:rFonts w:ascii="Times New Roman" w:hAnsi="Times New Roman" w:cs="Times New Roman"/>
          <w:b/>
        </w:rPr>
        <w:t>Common works:</w:t>
      </w:r>
    </w:p>
    <w:p w:rsidR="005C4FB8" w:rsidRDefault="005C4FB8" w:rsidP="005C4F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agreed and intend to work together on the:</w:t>
      </w:r>
    </w:p>
    <w:p w:rsidR="005C4FB8" w:rsidRDefault="0046792D" w:rsidP="004679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MonteCarlo programs</w:t>
      </w:r>
    </w:p>
    <w:p w:rsidR="0046792D" w:rsidRDefault="0046792D" w:rsidP="004679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MonteCarlo productions</w:t>
      </w:r>
    </w:p>
    <w:p w:rsidR="0046792D" w:rsidRDefault="0046792D" w:rsidP="004679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LHC optics design studies (item 3 of TOTEM Optics sheet)</w:t>
      </w:r>
    </w:p>
    <w:p w:rsidR="0046792D" w:rsidRPr="0046792D" w:rsidRDefault="0046792D" w:rsidP="00467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46792D">
        <w:rPr>
          <w:rFonts w:ascii="Times New Roman" w:hAnsi="Times New Roman" w:cs="Times New Roman"/>
        </w:rPr>
        <w:t>oint meetings</w:t>
      </w:r>
      <w:r>
        <w:rPr>
          <w:rFonts w:ascii="Times New Roman" w:hAnsi="Times New Roman" w:cs="Times New Roman"/>
        </w:rPr>
        <w:t xml:space="preserve"> on such common subjects will be organized</w:t>
      </w:r>
      <w:r w:rsidRPr="0046792D">
        <w:rPr>
          <w:rFonts w:ascii="Times New Roman" w:hAnsi="Times New Roman" w:cs="Times New Roman"/>
        </w:rPr>
        <w:t xml:space="preserve"> with a given time-regularity to allow easier participation for not CERN-resident people.</w:t>
      </w:r>
    </w:p>
    <w:p w:rsidR="0046792D" w:rsidRDefault="0046792D" w:rsidP="0046792D">
      <w:pPr>
        <w:jc w:val="both"/>
        <w:rPr>
          <w:rFonts w:ascii="Times New Roman" w:hAnsi="Times New Roman" w:cs="Times New Roman"/>
        </w:rPr>
      </w:pPr>
    </w:p>
    <w:p w:rsidR="0046792D" w:rsidRPr="0046792D" w:rsidRDefault="0046792D" w:rsidP="0046792D">
      <w:pPr>
        <w:jc w:val="both"/>
        <w:rPr>
          <w:rFonts w:ascii="Times New Roman" w:hAnsi="Times New Roman" w:cs="Times New Roman"/>
        </w:rPr>
      </w:pPr>
      <w:r w:rsidRPr="0046792D">
        <w:rPr>
          <w:rFonts w:ascii="Times New Roman" w:hAnsi="Times New Roman" w:cs="Times New Roman"/>
        </w:rPr>
        <w:t xml:space="preserve"> </w:t>
      </w:r>
    </w:p>
    <w:p w:rsidR="005C4FB8" w:rsidRDefault="005C4FB8" w:rsidP="00A90468">
      <w:pPr>
        <w:jc w:val="center"/>
        <w:rPr>
          <w:rFonts w:ascii="Times New Roman" w:hAnsi="Times New Roman" w:cs="Times New Roman"/>
          <w:sz w:val="32"/>
        </w:rPr>
      </w:pPr>
    </w:p>
    <w:p w:rsidR="005C4FB8" w:rsidRDefault="005C4FB8" w:rsidP="00A90468">
      <w:pPr>
        <w:jc w:val="center"/>
        <w:rPr>
          <w:rFonts w:ascii="Times New Roman" w:hAnsi="Times New Roman" w:cs="Times New Roman"/>
          <w:sz w:val="32"/>
        </w:rPr>
      </w:pPr>
    </w:p>
    <w:p w:rsidR="005C4FB8" w:rsidRDefault="005C4FB8" w:rsidP="00A90468">
      <w:pPr>
        <w:jc w:val="center"/>
        <w:rPr>
          <w:rFonts w:ascii="Times New Roman" w:hAnsi="Times New Roman" w:cs="Times New Roman"/>
          <w:sz w:val="32"/>
        </w:rPr>
      </w:pPr>
    </w:p>
    <w:p w:rsidR="005C4FB8" w:rsidRDefault="005C4FB8" w:rsidP="00A90468">
      <w:pPr>
        <w:jc w:val="center"/>
        <w:rPr>
          <w:rFonts w:ascii="Times New Roman" w:hAnsi="Times New Roman" w:cs="Times New Roman"/>
          <w:sz w:val="32"/>
        </w:rPr>
      </w:pPr>
    </w:p>
    <w:p w:rsidR="005C4FB8" w:rsidRDefault="005C4FB8" w:rsidP="00A90468">
      <w:pPr>
        <w:jc w:val="center"/>
        <w:rPr>
          <w:rFonts w:ascii="Times New Roman" w:hAnsi="Times New Roman" w:cs="Times New Roman"/>
          <w:sz w:val="32"/>
        </w:rPr>
      </w:pPr>
    </w:p>
    <w:p w:rsidR="005C4FB8" w:rsidRDefault="005C4FB8" w:rsidP="00A90468">
      <w:pPr>
        <w:jc w:val="center"/>
        <w:rPr>
          <w:rFonts w:ascii="Times New Roman" w:hAnsi="Times New Roman" w:cs="Times New Roman"/>
          <w:sz w:val="32"/>
        </w:rPr>
      </w:pPr>
    </w:p>
    <w:p w:rsidR="0046792D" w:rsidRDefault="0046792D" w:rsidP="00A90468">
      <w:pPr>
        <w:jc w:val="center"/>
        <w:rPr>
          <w:rFonts w:ascii="Times New Roman" w:hAnsi="Times New Roman" w:cs="Times New Roman"/>
          <w:sz w:val="32"/>
        </w:rPr>
      </w:pPr>
    </w:p>
    <w:p w:rsidR="0046792D" w:rsidRDefault="0046792D" w:rsidP="00A90468">
      <w:pPr>
        <w:jc w:val="center"/>
        <w:rPr>
          <w:rFonts w:ascii="Times New Roman" w:hAnsi="Times New Roman" w:cs="Times New Roman"/>
          <w:sz w:val="32"/>
        </w:rPr>
      </w:pPr>
    </w:p>
    <w:p w:rsidR="0046792D" w:rsidRDefault="0046792D" w:rsidP="00A90468">
      <w:pPr>
        <w:jc w:val="center"/>
        <w:rPr>
          <w:rFonts w:ascii="Times New Roman" w:hAnsi="Times New Roman" w:cs="Times New Roman"/>
          <w:sz w:val="32"/>
        </w:rPr>
      </w:pPr>
    </w:p>
    <w:p w:rsidR="0046792D" w:rsidRDefault="0046792D" w:rsidP="00A90468">
      <w:pPr>
        <w:jc w:val="center"/>
        <w:rPr>
          <w:rFonts w:ascii="Times New Roman" w:hAnsi="Times New Roman" w:cs="Times New Roman"/>
          <w:sz w:val="32"/>
        </w:rPr>
      </w:pPr>
    </w:p>
    <w:p w:rsidR="0046792D" w:rsidRDefault="0046792D" w:rsidP="00A90468">
      <w:pPr>
        <w:jc w:val="center"/>
        <w:rPr>
          <w:rFonts w:ascii="Times New Roman" w:hAnsi="Times New Roman" w:cs="Times New Roman"/>
          <w:sz w:val="32"/>
        </w:rPr>
      </w:pPr>
    </w:p>
    <w:p w:rsidR="005C4FB8" w:rsidRDefault="005C4FB8" w:rsidP="00A90468">
      <w:pPr>
        <w:jc w:val="center"/>
        <w:rPr>
          <w:rFonts w:ascii="Times New Roman" w:hAnsi="Times New Roman" w:cs="Times New Roman"/>
          <w:sz w:val="32"/>
        </w:rPr>
      </w:pPr>
    </w:p>
    <w:p w:rsidR="00C57146" w:rsidRDefault="00AF798D" w:rsidP="00A904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lastRenderedPageBreak/>
        <w:t>TOTEM Detector Performance</w:t>
      </w:r>
    </w:p>
    <w:p w:rsidR="00C57146" w:rsidRDefault="00C57146" w:rsidP="00AF798D">
      <w:pPr>
        <w:jc w:val="both"/>
        <w:rPr>
          <w:rFonts w:ascii="Times New Roman" w:hAnsi="Times New Roman" w:cs="Times New Roman"/>
        </w:rPr>
      </w:pPr>
    </w:p>
    <w:p w:rsidR="00C57146" w:rsidRDefault="006D2C5B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detector </w:t>
      </w:r>
      <w:r w:rsidR="00B32D9D">
        <w:rPr>
          <w:rFonts w:ascii="Times New Roman" w:hAnsi="Times New Roman" w:cs="Times New Roman"/>
        </w:rPr>
        <w:t xml:space="preserve">performance has to be considered in its full scope, from the analysis-oriented quantities (resolution, efficiency), to </w:t>
      </w:r>
      <w:r w:rsidR="00AC7D1F">
        <w:rPr>
          <w:rFonts w:ascii="Times New Roman" w:hAnsi="Times New Roman" w:cs="Times New Roman"/>
        </w:rPr>
        <w:t>online and offline sof</w:t>
      </w:r>
      <w:r w:rsidR="00F7734D">
        <w:rPr>
          <w:rFonts w:ascii="Times New Roman" w:hAnsi="Times New Roman" w:cs="Times New Roman"/>
        </w:rPr>
        <w:t>t</w:t>
      </w:r>
      <w:r w:rsidR="00AC7D1F">
        <w:rPr>
          <w:rFonts w:ascii="Times New Roman" w:hAnsi="Times New Roman" w:cs="Times New Roman"/>
        </w:rPr>
        <w:t>w</w:t>
      </w:r>
      <w:r w:rsidR="00F7734D">
        <w:rPr>
          <w:rFonts w:ascii="Times New Roman" w:hAnsi="Times New Roman" w:cs="Times New Roman"/>
        </w:rPr>
        <w:t>are-oriented functionality (monitoring, data</w:t>
      </w:r>
      <w:r w:rsidR="00AC7D1F">
        <w:rPr>
          <w:rFonts w:ascii="Times New Roman" w:hAnsi="Times New Roman" w:cs="Times New Roman"/>
        </w:rPr>
        <w:t xml:space="preserve"> quality, reference histograms),</w:t>
      </w:r>
      <w:r w:rsidR="00F7734D">
        <w:rPr>
          <w:rFonts w:ascii="Times New Roman" w:hAnsi="Times New Roman" w:cs="Times New Roman"/>
        </w:rPr>
        <w:t xml:space="preserve"> to hardware-oriented issues (radiation damage, etc.), to run and technical coordination requirements.</w:t>
      </w:r>
    </w:p>
    <w:p w:rsidR="00A90468" w:rsidRDefault="00F7734D" w:rsidP="00AF7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Consequently we believe that a gen</w:t>
      </w:r>
      <w:r w:rsidR="005C51FB">
        <w:rPr>
          <w:rFonts w:ascii="Times New Roman" w:hAnsi="Times New Roman" w:cs="Times New Roman"/>
        </w:rPr>
        <w:t>eral meeting should be</w:t>
      </w:r>
      <w:r>
        <w:rPr>
          <w:rFonts w:ascii="Times New Roman" w:hAnsi="Times New Roman" w:cs="Times New Roman"/>
        </w:rPr>
        <w:t xml:space="preserve"> organized</w:t>
      </w:r>
      <w:r w:rsidR="005C51FB">
        <w:rPr>
          <w:rFonts w:ascii="Times New Roman" w:hAnsi="Times New Roman" w:cs="Times New Roman"/>
        </w:rPr>
        <w:t xml:space="preserve"> monthly</w:t>
      </w:r>
      <w:r>
        <w:rPr>
          <w:rFonts w:ascii="Times New Roman" w:hAnsi="Times New Roman" w:cs="Times New Roman"/>
        </w:rPr>
        <w:t xml:space="preserve"> with all parties involved being represented, including physics, analysis, software and run coordinators. In addition, a responsible person per detector/project is appointed:</w:t>
      </w:r>
    </w:p>
    <w:p w:rsidR="00A90468" w:rsidRDefault="00E151AC" w:rsidP="00A904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RP (G.Ruggiero)</w:t>
      </w:r>
    </w:p>
    <w:p w:rsidR="00A90468" w:rsidRDefault="008F5AF3" w:rsidP="00A904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T1 (F.Ferro</w:t>
      </w:r>
      <w:r w:rsidR="00E151AC">
        <w:rPr>
          <w:rFonts w:ascii="Times New Roman" w:hAnsi="Times New Roman" w:cs="Times New Roman"/>
        </w:rPr>
        <w:t>)</w:t>
      </w:r>
    </w:p>
    <w:p w:rsidR="00A90468" w:rsidRDefault="00A90468" w:rsidP="00A904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0468">
        <w:rPr>
          <w:rFonts w:ascii="Times New Roman" w:hAnsi="Times New Roman" w:cs="Times New Roman"/>
        </w:rPr>
        <w:t>T2</w:t>
      </w:r>
      <w:r w:rsidR="00E151AC">
        <w:rPr>
          <w:rFonts w:ascii="Times New Roman" w:hAnsi="Times New Roman" w:cs="Times New Roman"/>
        </w:rPr>
        <w:t xml:space="preserve"> (E.Olivieri)</w:t>
      </w:r>
    </w:p>
    <w:p w:rsidR="00A90468" w:rsidRDefault="00A90468" w:rsidP="00A904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0468">
        <w:rPr>
          <w:rFonts w:ascii="Times New Roman" w:hAnsi="Times New Roman" w:cs="Times New Roman"/>
        </w:rPr>
        <w:t xml:space="preserve">Trigger </w:t>
      </w:r>
      <w:r w:rsidR="00E151AC">
        <w:rPr>
          <w:rFonts w:ascii="Times New Roman" w:hAnsi="Times New Roman" w:cs="Times New Roman"/>
        </w:rPr>
        <w:t>(N.Turini)</w:t>
      </w:r>
    </w:p>
    <w:p w:rsidR="00A90468" w:rsidRDefault="00F7734D" w:rsidP="00A90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the general scope of such dedicated meetings, they will </w:t>
      </w:r>
      <w:r w:rsidR="00AC7D1F">
        <w:rPr>
          <w:rFonts w:ascii="Times New Roman" w:hAnsi="Times New Roman" w:cs="Times New Roman"/>
        </w:rPr>
        <w:t>be convened by the spokesperson or the technical coordinator.</w:t>
      </w:r>
    </w:p>
    <w:p w:rsidR="00A65135" w:rsidRDefault="00CE0EBC" w:rsidP="00A90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 detector/trigger issues will be forwarded and handled in the individual detector/trigger projects listed above. The corresponding coordinators are responsible to organize </w:t>
      </w:r>
      <w:r w:rsidR="007F0509">
        <w:rPr>
          <w:rFonts w:ascii="Times New Roman" w:hAnsi="Times New Roman" w:cs="Times New Roman"/>
        </w:rPr>
        <w:t xml:space="preserve">and run </w:t>
      </w:r>
      <w:r>
        <w:rPr>
          <w:rFonts w:ascii="Times New Roman" w:hAnsi="Times New Roman" w:cs="Times New Roman"/>
        </w:rPr>
        <w:t>regular weekly meetings.</w:t>
      </w: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214729" w:rsidRDefault="00214729" w:rsidP="00A90468">
      <w:pPr>
        <w:jc w:val="both"/>
        <w:rPr>
          <w:rFonts w:ascii="Times New Roman" w:hAnsi="Times New Roman" w:cs="Times New Roman"/>
        </w:rPr>
      </w:pPr>
    </w:p>
    <w:p w:rsidR="00D05102" w:rsidRDefault="00D05102" w:rsidP="00A90468">
      <w:pPr>
        <w:jc w:val="both"/>
        <w:rPr>
          <w:rFonts w:ascii="Times New Roman" w:hAnsi="Times New Roman" w:cs="Times New Roman"/>
        </w:rPr>
      </w:pPr>
    </w:p>
    <w:p w:rsidR="001E21C5" w:rsidRDefault="001E21C5" w:rsidP="001E21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lastRenderedPageBreak/>
        <w:t>TOTEM Optics</w:t>
      </w:r>
    </w:p>
    <w:p w:rsidR="001E21C5" w:rsidRDefault="001E21C5" w:rsidP="001E21C5">
      <w:pPr>
        <w:jc w:val="both"/>
        <w:rPr>
          <w:rFonts w:ascii="Times New Roman" w:hAnsi="Times New Roman" w:cs="Times New Roman"/>
        </w:rPr>
      </w:pPr>
    </w:p>
    <w:p w:rsidR="001E21C5" w:rsidRDefault="00C93D49" w:rsidP="001E2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work related to the LHC parameters and</w:t>
      </w:r>
      <w:r w:rsidR="005D0209">
        <w:rPr>
          <w:rFonts w:ascii="Times New Roman" w:hAnsi="Times New Roman" w:cs="Times New Roman"/>
        </w:rPr>
        <w:t xml:space="preserve"> optics involves at least three</w:t>
      </w:r>
      <w:r w:rsidR="001E21C5">
        <w:rPr>
          <w:rFonts w:ascii="Times New Roman" w:hAnsi="Times New Roman" w:cs="Times New Roman"/>
        </w:rPr>
        <w:t xml:space="preserve"> major domains of study:</w:t>
      </w:r>
    </w:p>
    <w:p w:rsidR="00C93D49" w:rsidRDefault="00C93D49" w:rsidP="001E21C5">
      <w:pPr>
        <w:jc w:val="both"/>
        <w:rPr>
          <w:rFonts w:ascii="Times New Roman" w:hAnsi="Times New Roman" w:cs="Times New Roman"/>
        </w:rPr>
      </w:pPr>
    </w:p>
    <w:p w:rsidR="005D0209" w:rsidRDefault="00174E80" w:rsidP="005D02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the “experimental</w:t>
      </w:r>
      <w:r w:rsidR="001E21C5">
        <w:rPr>
          <w:rFonts w:ascii="Times New Roman" w:hAnsi="Times New Roman" w:cs="Times New Roman"/>
        </w:rPr>
        <w:t xml:space="preserve">” LHC optics determining the proton transport function in the LHC lattice up to the RP stations. This is the machine optics </w:t>
      </w:r>
      <w:r>
        <w:rPr>
          <w:rFonts w:ascii="Times New Roman" w:hAnsi="Times New Roman" w:cs="Times New Roman"/>
        </w:rPr>
        <w:t>“</w:t>
      </w:r>
      <w:r w:rsidR="001E21C5">
        <w:rPr>
          <w:rFonts w:ascii="Times New Roman" w:hAnsi="Times New Roman" w:cs="Times New Roman"/>
        </w:rPr>
        <w:t>as it was</w:t>
      </w:r>
      <w:r>
        <w:rPr>
          <w:rFonts w:ascii="Times New Roman" w:hAnsi="Times New Roman" w:cs="Times New Roman"/>
        </w:rPr>
        <w:t xml:space="preserve">” during </w:t>
      </w:r>
      <w:r w:rsidR="0082657E">
        <w:rPr>
          <w:rFonts w:ascii="Times New Roman" w:hAnsi="Times New Roman" w:cs="Times New Roman"/>
        </w:rPr>
        <w:t xml:space="preserve">each </w:t>
      </w:r>
      <w:r>
        <w:rPr>
          <w:rFonts w:ascii="Times New Roman" w:hAnsi="Times New Roman" w:cs="Times New Roman"/>
        </w:rPr>
        <w:t>data taking</w:t>
      </w:r>
      <w:r w:rsidR="001E21C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affecting the data being analysed</w:t>
      </w:r>
      <w:r w:rsidR="001E21C5">
        <w:rPr>
          <w:rFonts w:ascii="Times New Roman" w:hAnsi="Times New Roman" w:cs="Times New Roman"/>
        </w:rPr>
        <w:t xml:space="preserve"> and to be published. The issue is to understand all optics </w:t>
      </w:r>
      <w:r>
        <w:rPr>
          <w:rFonts w:ascii="Times New Roman" w:hAnsi="Times New Roman" w:cs="Times New Roman"/>
        </w:rPr>
        <w:t>effects determining an impact onto</w:t>
      </w:r>
      <w:r w:rsidR="001E21C5">
        <w:rPr>
          <w:rFonts w:ascii="Times New Roman" w:hAnsi="Times New Roman" w:cs="Times New Roman"/>
        </w:rPr>
        <w:t xml:space="preserve"> the physics </w:t>
      </w:r>
      <w:r>
        <w:rPr>
          <w:rFonts w:ascii="Times New Roman" w:hAnsi="Times New Roman" w:cs="Times New Roman"/>
        </w:rPr>
        <w:t xml:space="preserve">data </w:t>
      </w:r>
      <w:r w:rsidR="001E21C5">
        <w:rPr>
          <w:rFonts w:ascii="Times New Roman" w:hAnsi="Times New Roman" w:cs="Times New Roman"/>
        </w:rPr>
        <w:t xml:space="preserve">analysis and </w:t>
      </w:r>
      <w:r>
        <w:rPr>
          <w:rFonts w:ascii="Times New Roman" w:hAnsi="Times New Roman" w:cs="Times New Roman"/>
        </w:rPr>
        <w:t>measured physics observables in the detectors.</w:t>
      </w:r>
      <w:r w:rsidR="00A111F0">
        <w:rPr>
          <w:rFonts w:ascii="Times New Roman" w:hAnsi="Times New Roman" w:cs="Times New Roman"/>
        </w:rPr>
        <w:t xml:space="preserve"> Therefore this activity is part of the Analysis.</w:t>
      </w:r>
      <w:r w:rsidR="0082657E">
        <w:rPr>
          <w:rFonts w:ascii="Times New Roman" w:hAnsi="Times New Roman" w:cs="Times New Roman"/>
        </w:rPr>
        <w:t xml:space="preserve"> H.Niew</w:t>
      </w:r>
      <w:r w:rsidR="005A2671">
        <w:rPr>
          <w:rFonts w:ascii="Times New Roman" w:hAnsi="Times New Roman" w:cs="Times New Roman"/>
        </w:rPr>
        <w:t>i</w:t>
      </w:r>
      <w:r w:rsidR="0082657E">
        <w:rPr>
          <w:rFonts w:ascii="Times New Roman" w:hAnsi="Times New Roman" w:cs="Times New Roman"/>
        </w:rPr>
        <w:t>adomski</w:t>
      </w:r>
      <w:r w:rsidR="007C1890">
        <w:rPr>
          <w:rFonts w:ascii="Times New Roman" w:hAnsi="Times New Roman" w:cs="Times New Roman"/>
        </w:rPr>
        <w:t xml:space="preserve"> will be</w:t>
      </w:r>
      <w:r w:rsidR="005A2671">
        <w:rPr>
          <w:rFonts w:ascii="Times New Roman" w:hAnsi="Times New Roman" w:cs="Times New Roman"/>
        </w:rPr>
        <w:t xml:space="preserve"> in charge of this Optics domain and of the related interfaces/contacts with the accelerator.</w:t>
      </w:r>
      <w:r w:rsidR="00476AF7">
        <w:rPr>
          <w:rFonts w:ascii="Times New Roman" w:hAnsi="Times New Roman" w:cs="Times New Roman"/>
        </w:rPr>
        <w:t xml:space="preserve"> H</w:t>
      </w:r>
      <w:r w:rsidR="0061347A">
        <w:rPr>
          <w:rFonts w:ascii="Times New Roman" w:hAnsi="Times New Roman" w:cs="Times New Roman"/>
        </w:rPr>
        <w:t>e will also be in charge to release</w:t>
      </w:r>
      <w:r w:rsidR="00476AF7">
        <w:rPr>
          <w:rFonts w:ascii="Times New Roman" w:hAnsi="Times New Roman" w:cs="Times New Roman"/>
        </w:rPr>
        <w:t xml:space="preserve"> the corrected optics models </w:t>
      </w:r>
      <w:r w:rsidR="0061347A">
        <w:rPr>
          <w:rFonts w:ascii="Times New Roman" w:hAnsi="Times New Roman" w:cs="Times New Roman"/>
        </w:rPr>
        <w:t>in</w:t>
      </w:r>
      <w:r w:rsidR="00476AF7">
        <w:rPr>
          <w:rFonts w:ascii="Times New Roman" w:hAnsi="Times New Roman" w:cs="Times New Roman"/>
        </w:rPr>
        <w:t>to the software in order to run uptodate simulation production.</w:t>
      </w:r>
    </w:p>
    <w:p w:rsidR="005D0209" w:rsidRPr="005D0209" w:rsidRDefault="005D0209" w:rsidP="005D0209">
      <w:pPr>
        <w:pStyle w:val="ListParagraph"/>
        <w:jc w:val="both"/>
        <w:rPr>
          <w:rFonts w:ascii="Times New Roman" w:hAnsi="Times New Roman" w:cs="Times New Roman"/>
        </w:rPr>
      </w:pPr>
    </w:p>
    <w:p w:rsidR="005D0209" w:rsidRPr="00C93D49" w:rsidRDefault="00C93D49" w:rsidP="00C93D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the machine develo</w:t>
      </w:r>
      <w:r w:rsidR="00AC7D1F">
        <w:rPr>
          <w:rFonts w:ascii="Times New Roman" w:hAnsi="Times New Roman" w:cs="Times New Roman"/>
        </w:rPr>
        <w:t>pment time and LHC physics beam</w:t>
      </w:r>
      <w:r>
        <w:rPr>
          <w:rFonts w:ascii="Times New Roman" w:hAnsi="Times New Roman" w:cs="Times New Roman"/>
        </w:rPr>
        <w:t xml:space="preserve"> time to set the TOTEM runs and data taking in the most convenient scenarios for TOTEM physics. This involves optimization of bunch-structure configurations, bea</w:t>
      </w:r>
      <w:r w:rsidR="00D16D26">
        <w:rPr>
          <w:rFonts w:ascii="Times New Roman" w:hAnsi="Times New Roman" w:cs="Times New Roman"/>
        </w:rPr>
        <w:t>m intensity, RP positions, etc.</w:t>
      </w:r>
      <w:r>
        <w:rPr>
          <w:rFonts w:ascii="Times New Roman" w:hAnsi="Times New Roman" w:cs="Times New Roman"/>
        </w:rPr>
        <w:t xml:space="preserve"> This activity is under the control of the Run coordination</w:t>
      </w:r>
      <w:r w:rsidR="005A2671">
        <w:rPr>
          <w:rFonts w:ascii="Times New Roman" w:hAnsi="Times New Roman" w:cs="Times New Roman"/>
        </w:rPr>
        <w:t xml:space="preserve"> and is managed by M.Deile</w:t>
      </w:r>
      <w:r>
        <w:rPr>
          <w:rFonts w:ascii="Times New Roman" w:hAnsi="Times New Roman" w:cs="Times New Roman"/>
        </w:rPr>
        <w:t xml:space="preserve">. The </w:t>
      </w:r>
      <w:r w:rsidRPr="00C93D49">
        <w:rPr>
          <w:rFonts w:ascii="Times New Roman" w:hAnsi="Times New Roman" w:cs="Times New Roman"/>
        </w:rPr>
        <w:t xml:space="preserve"> </w:t>
      </w:r>
      <w:r w:rsidR="00AC7D1F">
        <w:rPr>
          <w:rFonts w:ascii="Times New Roman" w:hAnsi="Times New Roman" w:cs="Times New Roman"/>
        </w:rPr>
        <w:t>interface and feedback to/</w:t>
      </w:r>
      <w:r>
        <w:rPr>
          <w:rFonts w:ascii="Times New Roman" w:hAnsi="Times New Roman" w:cs="Times New Roman"/>
        </w:rPr>
        <w:t xml:space="preserve">from the Analysis is guaranteed by the mutual attendance at Analysis and Run meetings by the relevant people. </w:t>
      </w:r>
    </w:p>
    <w:p w:rsidR="005D0209" w:rsidRDefault="005D0209" w:rsidP="005D0209">
      <w:pPr>
        <w:pStyle w:val="ListParagraph"/>
        <w:jc w:val="both"/>
        <w:rPr>
          <w:rFonts w:ascii="Times New Roman" w:hAnsi="Times New Roman" w:cs="Times New Roman"/>
        </w:rPr>
      </w:pPr>
    </w:p>
    <w:p w:rsidR="00A111F0" w:rsidRPr="00A111F0" w:rsidRDefault="005D0209" w:rsidP="00A111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of the optics</w:t>
      </w:r>
      <w:r w:rsidR="00D16D26">
        <w:rPr>
          <w:rFonts w:ascii="Times New Roman" w:hAnsi="Times New Roman" w:cs="Times New Roman"/>
        </w:rPr>
        <w:t xml:space="preserve"> configurations </w:t>
      </w:r>
      <w:r>
        <w:rPr>
          <w:rFonts w:ascii="Times New Roman" w:hAnsi="Times New Roman" w:cs="Times New Roman"/>
        </w:rPr>
        <w:t>for the foll</w:t>
      </w:r>
      <w:r w:rsidR="00AC7D1F">
        <w:rPr>
          <w:rFonts w:ascii="Times New Roman" w:hAnsi="Times New Roman" w:cs="Times New Roman"/>
        </w:rPr>
        <w:t>owing runs, necessary to fulfil</w:t>
      </w:r>
      <w:r>
        <w:rPr>
          <w:rFonts w:ascii="Times New Roman" w:hAnsi="Times New Roman" w:cs="Times New Roman"/>
        </w:rPr>
        <w:t xml:space="preserve"> the TOTEM physics programme, e.g. for the precision-measurement </w:t>
      </w:r>
      <w:r w:rsidR="00A74EAA">
        <w:rPr>
          <w:rFonts w:ascii="Times New Roman" w:hAnsi="Times New Roman" w:cs="Times New Roman"/>
        </w:rPr>
        <w:t>of the total cross-section. These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studies have to take into account </w:t>
      </w:r>
      <w:r w:rsidR="00A111F0">
        <w:rPr>
          <w:rFonts w:ascii="Times New Roman" w:hAnsi="Times New Roman" w:cs="Times New Roman"/>
        </w:rPr>
        <w:t xml:space="preserve">beam energy, luminosity and accelerator parameters to optimize the physics performance of the experiment. Example: </w:t>
      </w:r>
      <w:r w:rsidR="00A111F0">
        <w:rPr>
          <w:rFonts w:ascii="Symbol" w:hAnsi="Symbol" w:cs="Times New Roman"/>
        </w:rPr>
        <w:t></w:t>
      </w:r>
      <w:r w:rsidR="00A111F0">
        <w:rPr>
          <w:rFonts w:ascii="Times New Roman" w:hAnsi="Times New Roman" w:cs="Times New Roman"/>
        </w:rPr>
        <w:t xml:space="preserve">* 90m </w:t>
      </w:r>
      <w:r w:rsidR="008C7658">
        <w:rPr>
          <w:rFonts w:ascii="Times New Roman" w:hAnsi="Times New Roman" w:cs="Times New Roman"/>
        </w:rPr>
        <w:t xml:space="preserve">or any new </w:t>
      </w:r>
      <w:r w:rsidR="00A111F0">
        <w:rPr>
          <w:rFonts w:ascii="Times New Roman" w:hAnsi="Times New Roman" w:cs="Times New Roman"/>
        </w:rPr>
        <w:t xml:space="preserve">optics. The responsibility for </w:t>
      </w:r>
      <w:r w:rsidR="008C7658">
        <w:rPr>
          <w:rFonts w:ascii="Times New Roman" w:hAnsi="Times New Roman" w:cs="Times New Roman"/>
        </w:rPr>
        <w:t>the new optics design activities</w:t>
      </w:r>
      <w:r w:rsidR="007C1890">
        <w:rPr>
          <w:rFonts w:ascii="Times New Roman" w:hAnsi="Times New Roman" w:cs="Times New Roman"/>
        </w:rPr>
        <w:t xml:space="preserve"> (and interfaces/contacts with the accelerator)</w:t>
      </w:r>
      <w:r w:rsidR="008C7658">
        <w:rPr>
          <w:rFonts w:ascii="Times New Roman" w:hAnsi="Times New Roman" w:cs="Times New Roman"/>
        </w:rPr>
        <w:t xml:space="preserve"> </w:t>
      </w:r>
      <w:r w:rsidR="007C1890">
        <w:rPr>
          <w:rFonts w:ascii="Times New Roman" w:hAnsi="Times New Roman" w:cs="Times New Roman"/>
        </w:rPr>
        <w:t>will be</w:t>
      </w:r>
      <w:r w:rsidR="008C7658">
        <w:rPr>
          <w:rFonts w:ascii="Times New Roman" w:hAnsi="Times New Roman" w:cs="Times New Roman"/>
        </w:rPr>
        <w:t xml:space="preserve"> assigned to V.Avati and will be performed in close collaboration with the Physics group.</w:t>
      </w:r>
    </w:p>
    <w:p w:rsidR="001E21C5" w:rsidRDefault="0061347A" w:rsidP="001E2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convenors of the three optics domains should organize together the optics-related meetings with the accelerator contact-persons.</w:t>
      </w:r>
    </w:p>
    <w:p w:rsidR="001E21C5" w:rsidRDefault="001E21C5" w:rsidP="00A90468">
      <w:pPr>
        <w:jc w:val="both"/>
        <w:rPr>
          <w:rFonts w:ascii="Times New Roman" w:hAnsi="Times New Roman" w:cs="Times New Roman"/>
        </w:rPr>
      </w:pPr>
    </w:p>
    <w:p w:rsidR="001E21C5" w:rsidRDefault="001E21C5" w:rsidP="00A90468">
      <w:pPr>
        <w:jc w:val="both"/>
        <w:rPr>
          <w:rFonts w:ascii="Times New Roman" w:hAnsi="Times New Roman" w:cs="Times New Roman"/>
        </w:rPr>
      </w:pPr>
    </w:p>
    <w:p w:rsidR="001E21C5" w:rsidRDefault="001E21C5" w:rsidP="00A90468">
      <w:pPr>
        <w:jc w:val="both"/>
        <w:rPr>
          <w:rFonts w:ascii="Times New Roman" w:hAnsi="Times New Roman" w:cs="Times New Roman"/>
        </w:rPr>
      </w:pPr>
    </w:p>
    <w:p w:rsidR="001E21C5" w:rsidRDefault="001E21C5" w:rsidP="00A90468">
      <w:pPr>
        <w:jc w:val="both"/>
        <w:rPr>
          <w:rFonts w:ascii="Times New Roman" w:hAnsi="Times New Roman" w:cs="Times New Roman"/>
        </w:rPr>
      </w:pPr>
    </w:p>
    <w:p w:rsidR="001E21C5" w:rsidRDefault="001E21C5" w:rsidP="00A90468">
      <w:pPr>
        <w:jc w:val="both"/>
        <w:rPr>
          <w:rFonts w:ascii="Times New Roman" w:hAnsi="Times New Roman" w:cs="Times New Roman"/>
        </w:rPr>
      </w:pPr>
    </w:p>
    <w:p w:rsidR="001E21C5" w:rsidRDefault="001E21C5" w:rsidP="00A90468">
      <w:pPr>
        <w:jc w:val="both"/>
        <w:rPr>
          <w:rFonts w:ascii="Times New Roman" w:hAnsi="Times New Roman" w:cs="Times New Roman"/>
        </w:rPr>
      </w:pPr>
    </w:p>
    <w:p w:rsidR="001E21C5" w:rsidRDefault="001E21C5" w:rsidP="00A90468">
      <w:pPr>
        <w:jc w:val="both"/>
        <w:rPr>
          <w:rFonts w:ascii="Times New Roman" w:hAnsi="Times New Roman" w:cs="Times New Roman"/>
        </w:rPr>
      </w:pPr>
    </w:p>
    <w:p w:rsidR="001E21C5" w:rsidRDefault="001E21C5" w:rsidP="00A90468">
      <w:pPr>
        <w:jc w:val="both"/>
        <w:rPr>
          <w:rFonts w:ascii="Times New Roman" w:hAnsi="Times New Roman" w:cs="Times New Roman"/>
        </w:rPr>
      </w:pPr>
    </w:p>
    <w:p w:rsidR="00D05102" w:rsidRDefault="004B5D3E" w:rsidP="00D051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lastRenderedPageBreak/>
        <w:t xml:space="preserve">TOTEM </w:t>
      </w:r>
      <w:r w:rsidR="00D05102">
        <w:rPr>
          <w:rFonts w:ascii="Times New Roman" w:hAnsi="Times New Roman" w:cs="Times New Roman"/>
          <w:sz w:val="32"/>
        </w:rPr>
        <w:t>meetings</w:t>
      </w:r>
    </w:p>
    <w:p w:rsidR="00D05102" w:rsidRDefault="00D05102" w:rsidP="00D05102">
      <w:pPr>
        <w:jc w:val="both"/>
        <w:rPr>
          <w:rFonts w:ascii="Times New Roman" w:hAnsi="Times New Roman" w:cs="Times New Roman"/>
        </w:rPr>
      </w:pPr>
    </w:p>
    <w:p w:rsidR="00D05102" w:rsidRDefault="00D05102" w:rsidP="00D05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regul</w:t>
      </w:r>
      <w:r w:rsidR="00253673">
        <w:rPr>
          <w:rFonts w:ascii="Times New Roman" w:hAnsi="Times New Roman" w:cs="Times New Roman"/>
        </w:rPr>
        <w:t>ar periodic meetings concerning all TOTEM activities</w:t>
      </w:r>
      <w:r w:rsidR="00F430CE">
        <w:rPr>
          <w:rFonts w:ascii="Times New Roman" w:hAnsi="Times New Roman" w:cs="Times New Roman"/>
        </w:rPr>
        <w:t xml:space="preserve"> will</w:t>
      </w:r>
      <w:r>
        <w:rPr>
          <w:rFonts w:ascii="Times New Roman" w:hAnsi="Times New Roman" w:cs="Times New Roman"/>
        </w:rPr>
        <w:t xml:space="preserve"> be organized according to the following model:</w:t>
      </w:r>
    </w:p>
    <w:p w:rsidR="00B42011" w:rsidRDefault="00B42011" w:rsidP="00D05102">
      <w:pPr>
        <w:jc w:val="both"/>
        <w:rPr>
          <w:rFonts w:ascii="Times New Roman" w:hAnsi="Times New Roman" w:cs="Times New Roman"/>
        </w:rPr>
      </w:pPr>
    </w:p>
    <w:p w:rsidR="00932789" w:rsidRDefault="00253673" w:rsidP="00D05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(weekly): Technical Board</w:t>
      </w:r>
    </w:p>
    <w:p w:rsidR="00C11935" w:rsidRDefault="00C11935" w:rsidP="00D05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(weekly): Online&amp;Firmware</w:t>
      </w:r>
    </w:p>
    <w:p w:rsidR="00253673" w:rsidRDefault="00253673" w:rsidP="00D05102">
      <w:pPr>
        <w:jc w:val="both"/>
        <w:rPr>
          <w:rFonts w:ascii="Times New Roman" w:hAnsi="Times New Roman" w:cs="Times New Roman"/>
        </w:rPr>
      </w:pPr>
    </w:p>
    <w:p w:rsidR="008A131E" w:rsidRDefault="008A131E" w:rsidP="00D05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(weekly): Run meetings</w:t>
      </w:r>
    </w:p>
    <w:p w:rsidR="00932789" w:rsidRDefault="00253673" w:rsidP="00D05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 (weekly): DCS</w:t>
      </w:r>
    </w:p>
    <w:p w:rsidR="00253673" w:rsidRDefault="00253673" w:rsidP="00D05102">
      <w:pPr>
        <w:jc w:val="both"/>
        <w:rPr>
          <w:rFonts w:ascii="Times New Roman" w:hAnsi="Times New Roman" w:cs="Times New Roman"/>
        </w:rPr>
      </w:pPr>
    </w:p>
    <w:p w:rsidR="0061347A" w:rsidRDefault="0061347A" w:rsidP="006134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 (every-two-weeks): Analysis</w:t>
      </w:r>
    </w:p>
    <w:p w:rsidR="0061347A" w:rsidRDefault="0061347A" w:rsidP="006134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 (monthly): joint Physics-Analysis</w:t>
      </w:r>
    </w:p>
    <w:p w:rsidR="0061347A" w:rsidRDefault="0061347A" w:rsidP="006134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 (monthly): joint Analysis-Software</w:t>
      </w:r>
    </w:p>
    <w:p w:rsidR="0061347A" w:rsidRDefault="0061347A" w:rsidP="00D05102">
      <w:pPr>
        <w:jc w:val="both"/>
        <w:rPr>
          <w:rFonts w:ascii="Times New Roman" w:hAnsi="Times New Roman" w:cs="Times New Roman"/>
        </w:rPr>
      </w:pPr>
    </w:p>
    <w:p w:rsidR="00253673" w:rsidRDefault="005C4FB8" w:rsidP="00D05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(every-two-weeks</w:t>
      </w:r>
      <w:r w:rsidR="00253673">
        <w:rPr>
          <w:rFonts w:ascii="Times New Roman" w:hAnsi="Times New Roman" w:cs="Times New Roman"/>
        </w:rPr>
        <w:t>): Software</w:t>
      </w:r>
    </w:p>
    <w:p w:rsidR="00253673" w:rsidRDefault="00620931" w:rsidP="00D05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(</w:t>
      </w:r>
      <w:r w:rsidR="00932789">
        <w:rPr>
          <w:rFonts w:ascii="Times New Roman" w:hAnsi="Times New Roman" w:cs="Times New Roman"/>
        </w:rPr>
        <w:t>monthly</w:t>
      </w:r>
      <w:r w:rsidR="00253673">
        <w:rPr>
          <w:rFonts w:ascii="Times New Roman" w:hAnsi="Times New Roman" w:cs="Times New Roman"/>
        </w:rPr>
        <w:t>): joint Physics-Software</w:t>
      </w:r>
    </w:p>
    <w:p w:rsidR="00620931" w:rsidRDefault="00620931" w:rsidP="00D05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(monthly): Physics</w:t>
      </w:r>
    </w:p>
    <w:p w:rsidR="00253673" w:rsidRDefault="00253673" w:rsidP="00D05102">
      <w:pPr>
        <w:jc w:val="both"/>
        <w:rPr>
          <w:rFonts w:ascii="Times New Roman" w:hAnsi="Times New Roman" w:cs="Times New Roman"/>
        </w:rPr>
      </w:pPr>
    </w:p>
    <w:p w:rsidR="0061347A" w:rsidRDefault="0061347A" w:rsidP="006134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(weekly): Detectors/Trigger performance specific meetings</w:t>
      </w:r>
    </w:p>
    <w:p w:rsidR="0061347A" w:rsidRDefault="0061347A" w:rsidP="006134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 (monthly): General Detector/Trigger performance</w:t>
      </w:r>
    </w:p>
    <w:p w:rsidR="00253673" w:rsidRDefault="00253673" w:rsidP="00D05102">
      <w:pPr>
        <w:jc w:val="both"/>
        <w:rPr>
          <w:rFonts w:ascii="Times New Roman" w:hAnsi="Times New Roman" w:cs="Times New Roman"/>
        </w:rPr>
      </w:pPr>
    </w:p>
    <w:p w:rsidR="00932789" w:rsidRDefault="00932789" w:rsidP="00D05102">
      <w:pPr>
        <w:jc w:val="both"/>
        <w:rPr>
          <w:rFonts w:ascii="Times New Roman" w:hAnsi="Times New Roman" w:cs="Times New Roman"/>
        </w:rPr>
      </w:pPr>
    </w:p>
    <w:sectPr w:rsidR="00932789" w:rsidSect="0047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BEF"/>
    <w:multiLevelType w:val="hybridMultilevel"/>
    <w:tmpl w:val="BEEA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D0FAC"/>
    <w:multiLevelType w:val="hybridMultilevel"/>
    <w:tmpl w:val="08B6AD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165"/>
    <w:multiLevelType w:val="hybridMultilevel"/>
    <w:tmpl w:val="F6B8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A7FC2"/>
    <w:multiLevelType w:val="hybridMultilevel"/>
    <w:tmpl w:val="33E6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23CC"/>
    <w:rsid w:val="000C65EF"/>
    <w:rsid w:val="000F0BBC"/>
    <w:rsid w:val="00135E91"/>
    <w:rsid w:val="00174E80"/>
    <w:rsid w:val="001E21C5"/>
    <w:rsid w:val="00214729"/>
    <w:rsid w:val="00253673"/>
    <w:rsid w:val="002C5CE4"/>
    <w:rsid w:val="002F1226"/>
    <w:rsid w:val="002F53B0"/>
    <w:rsid w:val="003863B0"/>
    <w:rsid w:val="003D54AD"/>
    <w:rsid w:val="00460CF8"/>
    <w:rsid w:val="0046792D"/>
    <w:rsid w:val="004727AF"/>
    <w:rsid w:val="00472EEE"/>
    <w:rsid w:val="00476AF7"/>
    <w:rsid w:val="004952F0"/>
    <w:rsid w:val="004B5D3E"/>
    <w:rsid w:val="005154C1"/>
    <w:rsid w:val="005461C2"/>
    <w:rsid w:val="005A2671"/>
    <w:rsid w:val="005C4FB8"/>
    <w:rsid w:val="005C51FB"/>
    <w:rsid w:val="005D0209"/>
    <w:rsid w:val="005D2F12"/>
    <w:rsid w:val="005F18B8"/>
    <w:rsid w:val="005F23D4"/>
    <w:rsid w:val="0061347A"/>
    <w:rsid w:val="00620931"/>
    <w:rsid w:val="006255F7"/>
    <w:rsid w:val="006D2C5B"/>
    <w:rsid w:val="006E6F25"/>
    <w:rsid w:val="006F2271"/>
    <w:rsid w:val="007648D7"/>
    <w:rsid w:val="00796CF3"/>
    <w:rsid w:val="007B266D"/>
    <w:rsid w:val="007C1890"/>
    <w:rsid w:val="007F0509"/>
    <w:rsid w:val="0082657E"/>
    <w:rsid w:val="008A131E"/>
    <w:rsid w:val="008C5F60"/>
    <w:rsid w:val="008C7658"/>
    <w:rsid w:val="008F5AF3"/>
    <w:rsid w:val="00932789"/>
    <w:rsid w:val="009630E5"/>
    <w:rsid w:val="009F3570"/>
    <w:rsid w:val="00A06273"/>
    <w:rsid w:val="00A111F0"/>
    <w:rsid w:val="00A65135"/>
    <w:rsid w:val="00A74EAA"/>
    <w:rsid w:val="00A76BA7"/>
    <w:rsid w:val="00A8418A"/>
    <w:rsid w:val="00A90468"/>
    <w:rsid w:val="00AB20AB"/>
    <w:rsid w:val="00AB4A0B"/>
    <w:rsid w:val="00AC7D1F"/>
    <w:rsid w:val="00AD38F8"/>
    <w:rsid w:val="00AF4FAF"/>
    <w:rsid w:val="00AF6CDD"/>
    <w:rsid w:val="00AF798D"/>
    <w:rsid w:val="00B32D9D"/>
    <w:rsid w:val="00B42011"/>
    <w:rsid w:val="00BA5676"/>
    <w:rsid w:val="00BB1598"/>
    <w:rsid w:val="00BC1BF6"/>
    <w:rsid w:val="00BE5841"/>
    <w:rsid w:val="00C11935"/>
    <w:rsid w:val="00C57146"/>
    <w:rsid w:val="00C723CC"/>
    <w:rsid w:val="00C93D49"/>
    <w:rsid w:val="00CE0EBC"/>
    <w:rsid w:val="00CE2503"/>
    <w:rsid w:val="00D00DA5"/>
    <w:rsid w:val="00D05102"/>
    <w:rsid w:val="00D16D26"/>
    <w:rsid w:val="00D772A0"/>
    <w:rsid w:val="00DC5507"/>
    <w:rsid w:val="00DF5EC1"/>
    <w:rsid w:val="00E151AC"/>
    <w:rsid w:val="00E41563"/>
    <w:rsid w:val="00EE5B4E"/>
    <w:rsid w:val="00F01FA5"/>
    <w:rsid w:val="00F430CE"/>
    <w:rsid w:val="00F7734D"/>
    <w:rsid w:val="00FB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62B5-CC63-48DF-8C20-2D0136BA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sgiani</dc:creator>
  <cp:keywords/>
  <dc:description/>
  <cp:lastModifiedBy>sgiani</cp:lastModifiedBy>
  <cp:revision>36</cp:revision>
  <dcterms:created xsi:type="dcterms:W3CDTF">2011-01-18T18:33:00Z</dcterms:created>
  <dcterms:modified xsi:type="dcterms:W3CDTF">2011-01-21T16:50:00Z</dcterms:modified>
</cp:coreProperties>
</file>